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4A" w:rsidRPr="00FA58C4" w:rsidRDefault="00FF3F71" w:rsidP="00FA58C4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FA58C4">
        <w:rPr>
          <w:rFonts w:asciiTheme="majorHAnsi" w:hAnsiTheme="majorHAnsi"/>
        </w:rPr>
        <w:t>Polskie Towarzystwo Tatrzańskie serdecznie zaprasz</w:t>
      </w:r>
      <w:r w:rsidR="00FA58C4" w:rsidRPr="00FA58C4">
        <w:rPr>
          <w:rFonts w:asciiTheme="majorHAnsi" w:hAnsiTheme="majorHAnsi"/>
        </w:rPr>
        <w:t xml:space="preserve">a uczniów szkół gimnazjalnych i </w:t>
      </w:r>
      <w:r w:rsidRPr="00FA58C4">
        <w:rPr>
          <w:rFonts w:asciiTheme="majorHAnsi" w:hAnsiTheme="majorHAnsi"/>
        </w:rPr>
        <w:t>ponadgimnazjalnych, członków Szkolnych Kół PTT, jak i innych organizacji młodzieżowych z całej Polski na I Ogólnopolski Konkurs Wiedzy o Górach Polski.</w:t>
      </w:r>
    </w:p>
    <w:p w:rsidR="00A76A20" w:rsidRPr="00FA58C4" w:rsidRDefault="00FF3F71" w:rsidP="00FA58C4">
      <w:p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Poniżej </w:t>
      </w:r>
      <w:r w:rsidR="00FA58C4" w:rsidRPr="00FA58C4">
        <w:rPr>
          <w:rFonts w:asciiTheme="majorHAnsi" w:hAnsiTheme="majorHAnsi"/>
        </w:rPr>
        <w:t>przedstawiamy Regulamin</w:t>
      </w:r>
      <w:r w:rsidR="00BF254A" w:rsidRPr="00FA58C4">
        <w:rPr>
          <w:rFonts w:asciiTheme="majorHAnsi" w:hAnsiTheme="majorHAnsi"/>
        </w:rPr>
        <w:t>, wykaz literatury na podstawie której będą opracowane pytania oraz przykładowe pytania jakie mogą się znaleźć w obu częściach konkursu</w:t>
      </w:r>
      <w:r w:rsidRPr="00FA58C4">
        <w:rPr>
          <w:rFonts w:asciiTheme="majorHAnsi" w:hAnsiTheme="majorHAnsi"/>
        </w:rPr>
        <w:t>.</w:t>
      </w:r>
    </w:p>
    <w:p w:rsidR="00FF3F71" w:rsidRPr="00FA58C4" w:rsidRDefault="00FF3F71" w:rsidP="00FA58C4">
      <w:p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Serdecznie zapraszamy do udziału!</w:t>
      </w:r>
    </w:p>
    <w:p w:rsidR="00FA58C4" w:rsidRPr="00FA58C4" w:rsidRDefault="00FA58C4" w:rsidP="00FA58C4">
      <w:pPr>
        <w:spacing w:after="0" w:line="240" w:lineRule="auto"/>
        <w:jc w:val="right"/>
        <w:rPr>
          <w:rFonts w:asciiTheme="majorHAnsi" w:hAnsiTheme="majorHAnsi"/>
          <w:i/>
        </w:rPr>
      </w:pPr>
      <w:r w:rsidRPr="00FA58C4">
        <w:rPr>
          <w:rFonts w:asciiTheme="majorHAnsi" w:hAnsiTheme="majorHAnsi"/>
          <w:i/>
        </w:rPr>
        <w:t>Zarząd Główny PTT</w:t>
      </w:r>
    </w:p>
    <w:p w:rsidR="00BF254A" w:rsidRPr="00FA58C4" w:rsidRDefault="00BF254A" w:rsidP="00FA58C4">
      <w:pPr>
        <w:pStyle w:val="Default"/>
        <w:rPr>
          <w:rFonts w:asciiTheme="majorHAnsi" w:hAnsiTheme="majorHAnsi"/>
          <w:sz w:val="22"/>
          <w:szCs w:val="22"/>
        </w:rPr>
      </w:pPr>
    </w:p>
    <w:p w:rsidR="00FA58C4" w:rsidRPr="00FA58C4" w:rsidRDefault="00FA58C4" w:rsidP="00FA58C4">
      <w:pPr>
        <w:pStyle w:val="Default"/>
        <w:rPr>
          <w:rFonts w:asciiTheme="majorHAnsi" w:hAnsiTheme="majorHAnsi"/>
          <w:sz w:val="22"/>
          <w:szCs w:val="22"/>
        </w:rPr>
      </w:pPr>
    </w:p>
    <w:p w:rsidR="00BF254A" w:rsidRPr="00FA58C4" w:rsidRDefault="00BF254A" w:rsidP="00FA58C4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FA58C4">
        <w:rPr>
          <w:rFonts w:asciiTheme="majorHAnsi" w:hAnsiTheme="majorHAnsi"/>
          <w:b/>
          <w:sz w:val="22"/>
          <w:szCs w:val="22"/>
        </w:rPr>
        <w:t>REGULAMIN I OGÓLNOPOLSKIEGO KONKURSU WIEDZY O GÓRACH POLSKI</w:t>
      </w:r>
    </w:p>
    <w:p w:rsidR="00BF254A" w:rsidRPr="00FA58C4" w:rsidRDefault="00BF254A" w:rsidP="00FA58C4">
      <w:pPr>
        <w:pStyle w:val="Default"/>
        <w:rPr>
          <w:rFonts w:asciiTheme="majorHAnsi" w:hAnsiTheme="majorHAnsi"/>
          <w:sz w:val="22"/>
          <w:szCs w:val="22"/>
        </w:rPr>
      </w:pP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„I Ogólnopolski Konkurs Wiedzy o Górach Polski”, zwany dalej „Konkursem”, przeznaczony jest dla uczniów gimnazjów i szkół ponadgimnazjalnych oraz dla będących uczniami tych szkół członków organizacji młodzieżowych. 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Celem Konkursu jest kształtowanie humanistycznych postaw wobec gór, popularyzowanie ich wartości krajoznawczych, turystycznych, kulturowych, przyrodniczych i krajobrazowych oraz wychowanie młodzieży dla idei poznawania, umiłowania i ochrony gór. 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Głównym organizatorem Konkursu jest Polskie Towarzystwo Tatrzańskie – zwane dalej Organizatorem. Współorganizatorem Konkursu jest Tatrzański Park Narodowy. 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Współorganizatorami mogą być też inne instytucje państwowe oraz samorządowe, a także stowarzyszenia i fundacje. 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Konkurs ma charakter indywidualny i organizowany jest w dwóch, osobno klasyfikowanych, kategoriach: dla uczniów gimnazjów i uczniów szkół ponadgimnazjalnych. 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Oddziały Polskiego Towarzystwa Tatrzańskiego przeprowadzają eliminacje do Konkursu i zgłaszają Organizatorowi pisemnie wyłonione w nich osoby – w terminie do dnia</w:t>
      </w:r>
      <w:r w:rsidR="00FA58C4" w:rsidRPr="00FA58C4">
        <w:rPr>
          <w:rFonts w:asciiTheme="majorHAnsi" w:hAnsiTheme="majorHAnsi"/>
        </w:rPr>
        <w:t xml:space="preserve"> </w:t>
      </w:r>
      <w:r w:rsidRPr="00FA58C4">
        <w:rPr>
          <w:rFonts w:asciiTheme="majorHAnsi" w:hAnsiTheme="majorHAnsi"/>
        </w:rPr>
        <w:t xml:space="preserve">28 lutego 2017 r. 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Oddziały</w:t>
      </w:r>
      <w:r w:rsidR="00FA58C4" w:rsidRPr="00FA58C4">
        <w:rPr>
          <w:rFonts w:asciiTheme="majorHAnsi" w:hAnsiTheme="majorHAnsi"/>
        </w:rPr>
        <w:t xml:space="preserve"> </w:t>
      </w:r>
      <w:r w:rsidRPr="00FA58C4">
        <w:rPr>
          <w:rFonts w:asciiTheme="majorHAnsi" w:hAnsiTheme="majorHAnsi"/>
        </w:rPr>
        <w:t>Polskiego Towarzystwa Tatrzańskiego mogą zgłosić uczestników Konkursu bez przeprowadzania eliminacji - w przypadku braku odpowiedniej ilości uczestników do przeprowadzenia eliminacji. Zgłoszenie wyżej wymienione powinno zawierać: oznaczenie Oddziału</w:t>
      </w:r>
      <w:r w:rsidR="00FA58C4" w:rsidRPr="00FA58C4">
        <w:rPr>
          <w:rFonts w:asciiTheme="majorHAnsi" w:hAnsiTheme="majorHAnsi"/>
        </w:rPr>
        <w:t xml:space="preserve"> </w:t>
      </w:r>
      <w:r w:rsidRPr="00FA58C4">
        <w:rPr>
          <w:rFonts w:asciiTheme="majorHAnsi" w:hAnsiTheme="majorHAnsi"/>
        </w:rPr>
        <w:t>dokonującego zgłoszenie, imiona i nazwiska zgłaszanych uczestników Konkursu, oznaczenie szkół i klas, których są oni uczniami, dane wymagane do ubezpieczenia, wskazanie opiekuna na czas Konkursu oraz pisemne oświadczenie rodzica (opiekuna prawnego) uczestnika Konkursu o zgodzie na udział w tym Konkursie. Ilość uczestników Konkursu, którą może zgłosić każdy Oddział Polskiego Towarzystwa Tatrzańskiego jest ograniczona do nie więcej niż dwóch w każdej z dwóch kategorii określonych w pkt 4 regulaminu.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Organizator Konkursu może dopuścić do udziału w Konkursie większą ilość uczestników. 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Przedmiotem Konkursu są Tatry i Podtatrze oraz zasady zachowania się</w:t>
      </w:r>
      <w:r w:rsidR="00FA58C4" w:rsidRPr="00FA58C4">
        <w:rPr>
          <w:rFonts w:asciiTheme="majorHAnsi" w:hAnsiTheme="majorHAnsi"/>
        </w:rPr>
        <w:t xml:space="preserve"> </w:t>
      </w:r>
      <w:r w:rsidRPr="00FA58C4">
        <w:rPr>
          <w:rFonts w:asciiTheme="majorHAnsi" w:hAnsiTheme="majorHAnsi"/>
        </w:rPr>
        <w:t xml:space="preserve">w górach. 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Uczestnicy Konkursu będą mogli wykazać się swoją wiedzą o polskich Tatrach i polskim Podtatrzu z różnych dziedzin, lecz głównie z geografii, historii, przyrody, turystyki i zasad zachowania się w górach.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Konkurs składa się z dwóch części: pisemnej i ustnej.</w:t>
      </w:r>
      <w:r w:rsidR="00FA58C4" w:rsidRPr="00FA58C4">
        <w:rPr>
          <w:rFonts w:asciiTheme="majorHAnsi" w:hAnsiTheme="majorHAnsi"/>
        </w:rPr>
        <w:t xml:space="preserve"> 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W części pisemnej Konkursu jego uczestnicy wybierają właściwą odpowiedź (jedną z trzech) w teście składającym się z 50 pytań. Za każdą prawidłową odpowiedź przyznaje się 1 punkt, za złą odpowiedź lub jej brak – 0 punktów. 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Uczestnicy Konkursu, którzy w jego części pisemnej uzyskają największą ilość punktów (25%-50% uczestników – w zależności od ich ilości i poziomu odpowiedzi ) awansują do jego części ustnej. 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W części ustnej Konkursu jego uczestnicy udzielają indywidualnych odpowiedzi na wylosowane przez siebie pięć pytań, a ponadto wskazują, również wylosowane, dwa miejsca na mapie turystycznej</w:t>
      </w:r>
      <w:r w:rsidR="00FA58C4" w:rsidRPr="00FA58C4">
        <w:rPr>
          <w:rFonts w:asciiTheme="majorHAnsi" w:hAnsiTheme="majorHAnsi"/>
        </w:rPr>
        <w:t xml:space="preserve"> </w:t>
      </w:r>
      <w:r w:rsidRPr="00FA58C4">
        <w:rPr>
          <w:rFonts w:asciiTheme="majorHAnsi" w:hAnsiTheme="majorHAnsi"/>
        </w:rPr>
        <w:t xml:space="preserve">Tatr i Podtatrza. 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Dokładny sposób punktacji w części ustnej Konkursu ogłoszony zostanie bezpośrednio przed jego rozpoczęciem. 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O wynikach końcowych Konkursu decydować będą punkty uzyskane w obydwu jego częściach. 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Organizator Konkursu wyłoni Komisję Konkursową, zwaną dalej Komisją, która będzie czuwać nad</w:t>
      </w:r>
      <w:r w:rsidR="00FA58C4" w:rsidRPr="00FA58C4">
        <w:rPr>
          <w:rFonts w:asciiTheme="majorHAnsi" w:hAnsiTheme="majorHAnsi"/>
        </w:rPr>
        <w:t xml:space="preserve"> </w:t>
      </w:r>
      <w:r w:rsidRPr="00FA58C4">
        <w:rPr>
          <w:rFonts w:asciiTheme="majorHAnsi" w:hAnsiTheme="majorHAnsi"/>
        </w:rPr>
        <w:t xml:space="preserve">przebiegiem Konkursu i oceniać odpowiedzi uczestników. </w:t>
      </w:r>
    </w:p>
    <w:p w:rsidR="00BF254A" w:rsidRPr="00FA58C4" w:rsidRDefault="00BF254A" w:rsidP="00FA58C4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Komisja ustali sposób punktacji, o którym mowa w pkt 7 regulaminu. 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Korzystanie przez uczestników Konkursu, w czasie jego trwania, z tzw. pomocy naukowych lub z podpowiedzi współuczestników i innych osób, może spowodować dyskwalifikację tych uczestników. O dyskwalifikacji decyduje Komisja. 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lastRenderedPageBreak/>
        <w:t xml:space="preserve">Laureaci Konkursu otrzymają, w zakresie ustalonym przez Komisję, nagrody przede wszystkim w postaci sprzętu turystycznego i sportowego oraz wydawnictw o tematyce górskiej, ufundowane przez organizatorów i ewentualnych sponsorów. 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O miejscu i terminie Konkursu, który odbędzie się w marcu, kwietniu lub maju 2017 r., organizator poinformuje</w:t>
      </w:r>
      <w:r w:rsidR="00FA58C4" w:rsidRPr="00FA58C4">
        <w:rPr>
          <w:rFonts w:asciiTheme="majorHAnsi" w:hAnsiTheme="majorHAnsi"/>
        </w:rPr>
        <w:t xml:space="preserve"> </w:t>
      </w:r>
      <w:r w:rsidRPr="00FA58C4">
        <w:rPr>
          <w:rFonts w:asciiTheme="majorHAnsi" w:hAnsiTheme="majorHAnsi"/>
        </w:rPr>
        <w:t>na stronie internetowej Zarządu Głównego Polskiego Towarzystwa Tatrzańskiego oraz pisemnie wszystkie oddziały Polskiego Towarzystwa Tatrzańskiego - w terminie do dnia 31 stycznia 2017</w:t>
      </w:r>
      <w:r w:rsidR="00FF3F71" w:rsidRPr="00FA58C4">
        <w:rPr>
          <w:rFonts w:asciiTheme="majorHAnsi" w:hAnsiTheme="majorHAnsi"/>
        </w:rPr>
        <w:t>r.</w:t>
      </w:r>
    </w:p>
    <w:p w:rsidR="00BF254A" w:rsidRPr="00FA58C4" w:rsidRDefault="00BF254A" w:rsidP="00FA5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Interpretacja niniejszego regulaminu jest zastrzeżona dla głównego Organizatora i Komisji.</w:t>
      </w:r>
      <w:r w:rsidR="00FA58C4" w:rsidRPr="00FA58C4">
        <w:rPr>
          <w:rFonts w:asciiTheme="majorHAnsi" w:hAnsiTheme="majorHAnsi"/>
        </w:rPr>
        <w:t xml:space="preserve"> </w:t>
      </w:r>
    </w:p>
    <w:p w:rsidR="00FA58C4" w:rsidRDefault="00FA58C4" w:rsidP="00FA58C4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FA58C4" w:rsidRPr="00FA58C4" w:rsidRDefault="00FA58C4" w:rsidP="00FA58C4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BF254A" w:rsidRPr="00FA58C4" w:rsidRDefault="00BF254A" w:rsidP="00FA58C4">
      <w:pPr>
        <w:pStyle w:val="Default"/>
        <w:rPr>
          <w:rFonts w:asciiTheme="majorHAnsi" w:hAnsiTheme="majorHAnsi"/>
          <w:sz w:val="22"/>
          <w:szCs w:val="22"/>
        </w:rPr>
      </w:pPr>
      <w:r w:rsidRPr="00FA58C4">
        <w:rPr>
          <w:rFonts w:asciiTheme="majorHAnsi" w:hAnsiTheme="majorHAnsi"/>
          <w:b/>
          <w:bCs/>
          <w:sz w:val="22"/>
          <w:szCs w:val="22"/>
        </w:rPr>
        <w:t>Lista podstawowych źródeł wiedzy na I Ogólnopolski Konkurs Wiedzy o Górach Polski</w:t>
      </w:r>
      <w:r w:rsidR="00FA58C4" w:rsidRPr="00FA58C4">
        <w:rPr>
          <w:rFonts w:asciiTheme="majorHAnsi" w:hAnsiTheme="majorHAnsi"/>
          <w:b/>
          <w:bCs/>
          <w:sz w:val="22"/>
          <w:szCs w:val="22"/>
        </w:rPr>
        <w:t>:</w:t>
      </w:r>
    </w:p>
    <w:p w:rsidR="00BF254A" w:rsidRPr="00FA58C4" w:rsidRDefault="00BF254A" w:rsidP="00FA58C4">
      <w:pPr>
        <w:pStyle w:val="Default"/>
        <w:rPr>
          <w:rFonts w:asciiTheme="majorHAnsi" w:hAnsiTheme="majorHAnsi"/>
          <w:sz w:val="22"/>
          <w:szCs w:val="22"/>
        </w:rPr>
      </w:pPr>
      <w:r w:rsidRPr="00FA58C4">
        <w:rPr>
          <w:rFonts w:asciiTheme="majorHAnsi" w:hAnsiTheme="majorHAnsi"/>
          <w:sz w:val="22"/>
          <w:szCs w:val="22"/>
        </w:rPr>
        <w:t xml:space="preserve">Józef </w:t>
      </w:r>
      <w:proofErr w:type="spellStart"/>
      <w:r w:rsidRPr="00FA58C4">
        <w:rPr>
          <w:rFonts w:asciiTheme="majorHAnsi" w:hAnsiTheme="majorHAnsi"/>
          <w:sz w:val="22"/>
          <w:szCs w:val="22"/>
        </w:rPr>
        <w:t>Nyka</w:t>
      </w:r>
      <w:proofErr w:type="spellEnd"/>
      <w:r w:rsidRPr="00FA58C4">
        <w:rPr>
          <w:rFonts w:asciiTheme="majorHAnsi" w:hAnsiTheme="majorHAnsi"/>
          <w:sz w:val="22"/>
          <w:szCs w:val="22"/>
        </w:rPr>
        <w:t xml:space="preserve">, </w:t>
      </w:r>
      <w:r w:rsidRPr="00FA58C4">
        <w:rPr>
          <w:rFonts w:asciiTheme="majorHAnsi" w:hAnsiTheme="majorHAnsi"/>
          <w:i/>
          <w:iCs/>
          <w:sz w:val="22"/>
          <w:szCs w:val="22"/>
        </w:rPr>
        <w:t xml:space="preserve">Taty Polskie, </w:t>
      </w:r>
      <w:r w:rsidRPr="00FA58C4">
        <w:rPr>
          <w:rFonts w:asciiTheme="majorHAnsi" w:hAnsiTheme="majorHAnsi"/>
          <w:sz w:val="22"/>
          <w:szCs w:val="22"/>
        </w:rPr>
        <w:t xml:space="preserve">Latchorzew 2016. </w:t>
      </w:r>
    </w:p>
    <w:p w:rsidR="00BF254A" w:rsidRPr="00FA58C4" w:rsidRDefault="00BF254A" w:rsidP="00FA58C4">
      <w:pPr>
        <w:pStyle w:val="Default"/>
        <w:rPr>
          <w:rFonts w:asciiTheme="majorHAnsi" w:hAnsiTheme="majorHAnsi"/>
          <w:sz w:val="22"/>
          <w:szCs w:val="22"/>
        </w:rPr>
      </w:pPr>
      <w:r w:rsidRPr="00FA58C4">
        <w:rPr>
          <w:rFonts w:asciiTheme="majorHAnsi" w:hAnsiTheme="majorHAnsi"/>
          <w:sz w:val="22"/>
          <w:szCs w:val="22"/>
        </w:rPr>
        <w:t xml:space="preserve">Tatrzański Park Narodowy - mapa turystyczna, Sygnatura. </w:t>
      </w:r>
    </w:p>
    <w:p w:rsidR="00BF254A" w:rsidRPr="00FA58C4" w:rsidRDefault="00BF254A" w:rsidP="00FA58C4">
      <w:pPr>
        <w:pStyle w:val="Default"/>
        <w:rPr>
          <w:rFonts w:asciiTheme="majorHAnsi" w:hAnsiTheme="majorHAnsi"/>
          <w:sz w:val="22"/>
          <w:szCs w:val="22"/>
        </w:rPr>
      </w:pPr>
      <w:r w:rsidRPr="00FA58C4">
        <w:rPr>
          <w:rFonts w:asciiTheme="majorHAnsi" w:hAnsiTheme="majorHAnsi"/>
          <w:sz w:val="22"/>
          <w:szCs w:val="22"/>
        </w:rPr>
        <w:t xml:space="preserve">Podhale, Spisz, Orawa - mapa turystyczna, Sygnatura. </w:t>
      </w:r>
    </w:p>
    <w:p w:rsidR="00BF254A" w:rsidRDefault="00BF254A" w:rsidP="00FA58C4">
      <w:pPr>
        <w:spacing w:after="0" w:line="240" w:lineRule="auto"/>
        <w:rPr>
          <w:rFonts w:asciiTheme="majorHAnsi" w:hAnsiTheme="majorHAnsi"/>
          <w:i/>
          <w:iCs/>
        </w:rPr>
      </w:pPr>
      <w:r w:rsidRPr="00FA58C4">
        <w:rPr>
          <w:rFonts w:asciiTheme="majorHAnsi" w:hAnsiTheme="majorHAnsi"/>
        </w:rPr>
        <w:t xml:space="preserve">Tematyka </w:t>
      </w:r>
      <w:r w:rsidRPr="00FA58C4">
        <w:rPr>
          <w:rFonts w:asciiTheme="majorHAnsi" w:hAnsiTheme="majorHAnsi"/>
          <w:i/>
          <w:iCs/>
        </w:rPr>
        <w:t xml:space="preserve">zasady zachowania się w górach </w:t>
      </w:r>
      <w:r w:rsidRPr="00FA58C4">
        <w:rPr>
          <w:rFonts w:asciiTheme="majorHAnsi" w:hAnsiTheme="majorHAnsi"/>
        </w:rPr>
        <w:t xml:space="preserve">obejmuje również </w:t>
      </w:r>
      <w:r w:rsidRPr="00FA58C4">
        <w:rPr>
          <w:rFonts w:asciiTheme="majorHAnsi" w:hAnsiTheme="majorHAnsi"/>
          <w:i/>
          <w:iCs/>
        </w:rPr>
        <w:t>podstawy udzielania pierwszej pomocy.</w:t>
      </w:r>
    </w:p>
    <w:p w:rsidR="00FA58C4" w:rsidRDefault="00FA58C4" w:rsidP="00FA58C4">
      <w:pPr>
        <w:spacing w:after="0" w:line="240" w:lineRule="auto"/>
        <w:rPr>
          <w:rFonts w:asciiTheme="majorHAnsi" w:hAnsiTheme="majorHAnsi"/>
          <w:iCs/>
        </w:rPr>
      </w:pPr>
    </w:p>
    <w:p w:rsidR="00FA58C4" w:rsidRPr="00FA58C4" w:rsidRDefault="00FA58C4" w:rsidP="00FA58C4">
      <w:pPr>
        <w:spacing w:after="0" w:line="240" w:lineRule="auto"/>
        <w:rPr>
          <w:rFonts w:asciiTheme="majorHAnsi" w:hAnsiTheme="majorHAnsi"/>
        </w:rPr>
      </w:pPr>
    </w:p>
    <w:p w:rsidR="00BF254A" w:rsidRPr="00FA58C4" w:rsidRDefault="00BF254A" w:rsidP="00FA58C4">
      <w:p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  <w:b/>
        </w:rPr>
        <w:t>Przykładowe pytania na I Ogólnopolski Konkurs Wiedzy</w:t>
      </w:r>
      <w:r w:rsidR="00FF3F71" w:rsidRPr="00FA58C4">
        <w:rPr>
          <w:rFonts w:asciiTheme="majorHAnsi" w:hAnsiTheme="majorHAnsi"/>
          <w:b/>
        </w:rPr>
        <w:t xml:space="preserve"> </w:t>
      </w:r>
      <w:r w:rsidRPr="00FA58C4">
        <w:rPr>
          <w:rFonts w:asciiTheme="majorHAnsi" w:hAnsiTheme="majorHAnsi"/>
          <w:b/>
        </w:rPr>
        <w:t xml:space="preserve">o Górach Polski </w:t>
      </w:r>
      <w:r w:rsidRPr="00FA58C4">
        <w:rPr>
          <w:rFonts w:asciiTheme="majorHAnsi" w:hAnsiTheme="majorHAnsi"/>
        </w:rPr>
        <w:t>(większość będzie dotyczyła polskich Tatr)</w:t>
      </w:r>
      <w:r w:rsidR="00FA58C4" w:rsidRPr="00FA58C4">
        <w:rPr>
          <w:rFonts w:asciiTheme="majorHAnsi" w:hAnsiTheme="majorHAnsi"/>
        </w:rPr>
        <w:t>:</w:t>
      </w:r>
    </w:p>
    <w:p w:rsidR="00FA58C4" w:rsidRDefault="00FA58C4" w:rsidP="00FA58C4">
      <w:pPr>
        <w:spacing w:after="0" w:line="240" w:lineRule="auto"/>
        <w:jc w:val="both"/>
        <w:rPr>
          <w:rFonts w:asciiTheme="majorHAnsi" w:hAnsiTheme="majorHAnsi"/>
        </w:rPr>
      </w:pPr>
    </w:p>
    <w:p w:rsidR="00BF254A" w:rsidRPr="00FA58C4" w:rsidRDefault="00BF254A" w:rsidP="00FA58C4">
      <w:p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Część pisemna (prawidłowa jest jedna odpowiedź)</w:t>
      </w:r>
      <w:r w:rsidR="00FA58C4">
        <w:rPr>
          <w:rFonts w:asciiTheme="majorHAnsi" w:hAnsiTheme="majorHAnsi"/>
        </w:rPr>
        <w:t>:</w:t>
      </w:r>
    </w:p>
    <w:p w:rsidR="00BF254A" w:rsidRPr="00FA58C4" w:rsidRDefault="00BF254A" w:rsidP="00FA58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Ile jest Czerwonych Wierchów? </w:t>
      </w:r>
    </w:p>
    <w:p w:rsidR="00BF254A" w:rsidRPr="00FA58C4" w:rsidRDefault="00BF254A" w:rsidP="00FA58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3,</w:t>
      </w:r>
    </w:p>
    <w:p w:rsidR="00BF254A" w:rsidRPr="00FA58C4" w:rsidRDefault="00BF254A" w:rsidP="00FA58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4,</w:t>
      </w:r>
    </w:p>
    <w:p w:rsidR="00BF254A" w:rsidRPr="00FA58C4" w:rsidRDefault="00BF254A" w:rsidP="00FA58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5. </w:t>
      </w:r>
    </w:p>
    <w:p w:rsidR="00BF254A" w:rsidRPr="00FA58C4" w:rsidRDefault="00BF254A" w:rsidP="00FA58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Tatrzańskie Ochotnicze Pogotowie Ratunkowe (TOPR) powstało: </w:t>
      </w:r>
    </w:p>
    <w:p w:rsidR="00BF254A" w:rsidRPr="00FA58C4" w:rsidRDefault="00BF254A" w:rsidP="00FA58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w 1909 r.,</w:t>
      </w:r>
    </w:p>
    <w:p w:rsidR="00BF254A" w:rsidRPr="00FA58C4" w:rsidRDefault="00BF254A" w:rsidP="00FA58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w 1919 r.,</w:t>
      </w:r>
    </w:p>
    <w:p w:rsidR="00BF254A" w:rsidRPr="00FA58C4" w:rsidRDefault="00BF254A" w:rsidP="00FA58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w 1929 r..</w:t>
      </w:r>
    </w:p>
    <w:p w:rsidR="00BF254A" w:rsidRPr="00FA58C4" w:rsidRDefault="00BF254A" w:rsidP="00FA58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Charakterystycznym dla Tatr gatunkiem ssaków jest:</w:t>
      </w:r>
    </w:p>
    <w:p w:rsidR="00BF254A" w:rsidRPr="00FA58C4" w:rsidRDefault="00BF254A" w:rsidP="00FA58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łoś,</w:t>
      </w:r>
    </w:p>
    <w:p w:rsidR="00BF254A" w:rsidRPr="00FA58C4" w:rsidRDefault="00BF254A" w:rsidP="00FA58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muflon,</w:t>
      </w:r>
    </w:p>
    <w:p w:rsidR="00BF254A" w:rsidRPr="00FA58C4" w:rsidRDefault="00BF254A" w:rsidP="00FA58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świstak.</w:t>
      </w:r>
    </w:p>
    <w:p w:rsidR="00BF254A" w:rsidRPr="00FA58C4" w:rsidRDefault="00BF254A" w:rsidP="00FA58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Granicę między Podhalem, a Spiszem wyznacza rzeka: </w:t>
      </w:r>
    </w:p>
    <w:p w:rsidR="00BF254A" w:rsidRPr="00FA58C4" w:rsidRDefault="00BF254A" w:rsidP="00FA58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Białka,</w:t>
      </w:r>
    </w:p>
    <w:p w:rsidR="00BF254A" w:rsidRPr="00FA58C4" w:rsidRDefault="00BF254A" w:rsidP="00FA58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Biały Dunajec,</w:t>
      </w:r>
    </w:p>
    <w:p w:rsidR="00BF254A" w:rsidRPr="00FA58C4" w:rsidRDefault="00BF254A" w:rsidP="00FA58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Czarny Dunajec.</w:t>
      </w:r>
    </w:p>
    <w:p w:rsidR="00BF254A" w:rsidRPr="00FA58C4" w:rsidRDefault="00BF254A" w:rsidP="00FA58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Podczas opatrywania krwawiącej rany bezpośrednio na ranę należy przyłożyć:</w:t>
      </w:r>
    </w:p>
    <w:p w:rsidR="00BF254A" w:rsidRPr="00FA58C4" w:rsidRDefault="00BF254A" w:rsidP="00FA58C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czystą watę,</w:t>
      </w:r>
    </w:p>
    <w:p w:rsidR="00BF254A" w:rsidRPr="00FA58C4" w:rsidRDefault="00BF254A" w:rsidP="00FA58C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sterylną gazę,</w:t>
      </w:r>
    </w:p>
    <w:p w:rsidR="00BF254A" w:rsidRPr="00FA58C4" w:rsidRDefault="00BF254A" w:rsidP="00FA58C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suchą ligninę. </w:t>
      </w:r>
    </w:p>
    <w:p w:rsidR="00FA58C4" w:rsidRDefault="00FA58C4" w:rsidP="00FA58C4">
      <w:pPr>
        <w:spacing w:after="0" w:line="240" w:lineRule="auto"/>
        <w:jc w:val="both"/>
        <w:rPr>
          <w:rFonts w:asciiTheme="majorHAnsi" w:hAnsiTheme="majorHAnsi"/>
        </w:rPr>
      </w:pPr>
    </w:p>
    <w:p w:rsidR="00BF254A" w:rsidRPr="00FA58C4" w:rsidRDefault="00BF254A" w:rsidP="00FA58C4">
      <w:p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Część ustna</w:t>
      </w:r>
      <w:r w:rsidR="00FA58C4">
        <w:rPr>
          <w:rFonts w:asciiTheme="majorHAnsi" w:hAnsiTheme="majorHAnsi"/>
        </w:rPr>
        <w:t>:</w:t>
      </w:r>
    </w:p>
    <w:p w:rsidR="00BF254A" w:rsidRPr="00FA58C4" w:rsidRDefault="00BF254A" w:rsidP="00FA58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Wymień dwie hale położone w Tatrach Wysokich. </w:t>
      </w:r>
    </w:p>
    <w:p w:rsidR="00BF254A" w:rsidRPr="00FA58C4" w:rsidRDefault="00BF254A" w:rsidP="00FA58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Wyjaśnij kim byli i czym głównie się zasłużyli dla Tatr i Podtatrza: Kazimierz Przerwa - Tetmajer (1865 – 1940) i Mariusz Zaruski (1867 – 1941)? </w:t>
      </w:r>
    </w:p>
    <w:p w:rsidR="00BF254A" w:rsidRPr="00FA58C4" w:rsidRDefault="00BF254A" w:rsidP="00FA58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Co to jest goryczka? Podaj nazwę jednej z goryczek. </w:t>
      </w:r>
    </w:p>
    <w:p w:rsidR="00BF254A" w:rsidRPr="00FA58C4" w:rsidRDefault="00BF254A" w:rsidP="00FA58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Wymień przynajmniej po dwie mie</w:t>
      </w:r>
      <w:r w:rsidR="00FF3F71" w:rsidRPr="00FA58C4">
        <w:rPr>
          <w:rFonts w:asciiTheme="majorHAnsi" w:hAnsiTheme="majorHAnsi"/>
        </w:rPr>
        <w:t xml:space="preserve">jscowości na polskiej Orawie </w:t>
      </w:r>
      <w:r w:rsidRPr="00FA58C4">
        <w:rPr>
          <w:rFonts w:asciiTheme="majorHAnsi" w:hAnsiTheme="majorHAnsi"/>
        </w:rPr>
        <w:t xml:space="preserve">i na polskim Spiszu. </w:t>
      </w:r>
    </w:p>
    <w:p w:rsidR="00BF254A" w:rsidRPr="00FA58C4" w:rsidRDefault="00BF254A" w:rsidP="00FA58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Jak powinien się turysta znajdujący w gór</w:t>
      </w:r>
      <w:r w:rsidR="00FF3F71" w:rsidRPr="00FA58C4">
        <w:rPr>
          <w:rFonts w:asciiTheme="majorHAnsi" w:hAnsiTheme="majorHAnsi"/>
        </w:rPr>
        <w:t xml:space="preserve">ach, na otwartym grzbiecie, </w:t>
      </w:r>
      <w:r w:rsidRPr="00FA58C4">
        <w:rPr>
          <w:rFonts w:asciiTheme="majorHAnsi" w:hAnsiTheme="majorHAnsi"/>
        </w:rPr>
        <w:t xml:space="preserve">gdy zbliża się burza? </w:t>
      </w:r>
    </w:p>
    <w:p w:rsidR="00BF254A" w:rsidRPr="00FA58C4" w:rsidRDefault="00BF254A" w:rsidP="00FA58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 xml:space="preserve">Wskaż na mapie „Tatrzański Park Narodowy” – Przełęcz Liliowe. </w:t>
      </w:r>
    </w:p>
    <w:p w:rsidR="00BF254A" w:rsidRPr="00FA58C4" w:rsidRDefault="00BF254A" w:rsidP="00FA58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FA58C4">
        <w:rPr>
          <w:rFonts w:asciiTheme="majorHAnsi" w:hAnsiTheme="majorHAnsi"/>
        </w:rPr>
        <w:t>Wskaż na mapie</w:t>
      </w:r>
      <w:r w:rsidR="00FA58C4" w:rsidRPr="00FA58C4">
        <w:rPr>
          <w:rFonts w:asciiTheme="majorHAnsi" w:hAnsiTheme="majorHAnsi"/>
        </w:rPr>
        <w:t xml:space="preserve"> </w:t>
      </w:r>
      <w:r w:rsidRPr="00FA58C4">
        <w:rPr>
          <w:rFonts w:asciiTheme="majorHAnsi" w:hAnsiTheme="majorHAnsi"/>
        </w:rPr>
        <w:t xml:space="preserve">„Podhale, Spisz, Orawa” – Głodówkę. </w:t>
      </w:r>
    </w:p>
    <w:p w:rsidR="00BF254A" w:rsidRPr="00FA58C4" w:rsidRDefault="00BF254A" w:rsidP="00FA58C4">
      <w:pPr>
        <w:spacing w:after="0" w:line="240" w:lineRule="auto"/>
        <w:rPr>
          <w:rFonts w:asciiTheme="majorHAnsi" w:hAnsiTheme="majorHAnsi"/>
        </w:rPr>
      </w:pPr>
    </w:p>
    <w:sectPr w:rsidR="00BF254A" w:rsidRPr="00FA58C4" w:rsidSect="00FA58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334"/>
    <w:multiLevelType w:val="hybridMultilevel"/>
    <w:tmpl w:val="9928FD66"/>
    <w:lvl w:ilvl="0" w:tplc="5460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46183"/>
    <w:multiLevelType w:val="hybridMultilevel"/>
    <w:tmpl w:val="D57A31CC"/>
    <w:lvl w:ilvl="0" w:tplc="29FA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130CE"/>
    <w:multiLevelType w:val="hybridMultilevel"/>
    <w:tmpl w:val="E398C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E5B"/>
    <w:multiLevelType w:val="hybridMultilevel"/>
    <w:tmpl w:val="5262D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528F"/>
    <w:multiLevelType w:val="hybridMultilevel"/>
    <w:tmpl w:val="A6C089AC"/>
    <w:lvl w:ilvl="0" w:tplc="5596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41E91"/>
    <w:multiLevelType w:val="hybridMultilevel"/>
    <w:tmpl w:val="89529710"/>
    <w:lvl w:ilvl="0" w:tplc="BF166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6DC8"/>
    <w:multiLevelType w:val="hybridMultilevel"/>
    <w:tmpl w:val="F9F4C51E"/>
    <w:lvl w:ilvl="0" w:tplc="7C9AC1F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A468E"/>
    <w:multiLevelType w:val="hybridMultilevel"/>
    <w:tmpl w:val="8AB25BE0"/>
    <w:lvl w:ilvl="0" w:tplc="745C5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776FB"/>
    <w:multiLevelType w:val="hybridMultilevel"/>
    <w:tmpl w:val="A582EF48"/>
    <w:lvl w:ilvl="0" w:tplc="8042C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4A"/>
    <w:rsid w:val="00A76A20"/>
    <w:rsid w:val="00BF254A"/>
    <w:rsid w:val="00FA58C4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F45D"/>
  <w15:chartTrackingRefBased/>
  <w15:docId w15:val="{DDE46F9B-6E01-416A-B338-08C7528D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A"/>
    <w:pPr>
      <w:ind w:left="720"/>
      <w:contextualSpacing/>
    </w:pPr>
  </w:style>
  <w:style w:type="paragraph" w:customStyle="1" w:styleId="Default">
    <w:name w:val="Default"/>
    <w:rsid w:val="00BF2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06E5-63F8-49D4-AD67-2C8BE7E2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Augustyńska</dc:creator>
  <cp:keywords/>
  <dc:description/>
  <cp:lastModifiedBy>Szymon Baron</cp:lastModifiedBy>
  <cp:revision>2</cp:revision>
  <dcterms:created xsi:type="dcterms:W3CDTF">2016-12-12T08:10:00Z</dcterms:created>
  <dcterms:modified xsi:type="dcterms:W3CDTF">2016-12-12T08:10:00Z</dcterms:modified>
</cp:coreProperties>
</file>